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36" w:rsidRDefault="00AB0F8C" w:rsidP="006A0B36">
      <w:pPr>
        <w:tabs>
          <w:tab w:val="left" w:pos="7159"/>
        </w:tabs>
        <w:spacing w:after="0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A0B36">
        <w:rPr>
          <w:rFonts w:ascii="Times New Roman" w:eastAsia="Times New Roman" w:hAnsi="Times New Roman"/>
          <w:sz w:val="28"/>
          <w:szCs w:val="28"/>
          <w:lang w:eastAsia="ru-RU"/>
        </w:rPr>
        <w:t>ТВЕРЖДЕНО</w:t>
      </w:r>
    </w:p>
    <w:p w:rsidR="006A0B36" w:rsidRDefault="006A0B36" w:rsidP="006A0B36">
      <w:pPr>
        <w:tabs>
          <w:tab w:val="left" w:pos="7159"/>
        </w:tabs>
        <w:spacing w:after="0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Уполномоченного </w:t>
      </w:r>
    </w:p>
    <w:p w:rsidR="006A0B36" w:rsidRDefault="006A0B36" w:rsidP="006A0B36">
      <w:pPr>
        <w:tabs>
          <w:tab w:val="left" w:pos="7159"/>
        </w:tabs>
        <w:spacing w:after="0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защите прав предпринимателей в Нижегородской области</w:t>
      </w:r>
    </w:p>
    <w:p w:rsidR="006A0B36" w:rsidRDefault="006A0B36" w:rsidP="006A0B36">
      <w:pPr>
        <w:tabs>
          <w:tab w:val="left" w:pos="7159"/>
        </w:tabs>
        <w:spacing w:after="0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BB4C44">
        <w:rPr>
          <w:rFonts w:ascii="Times New Roman" w:eastAsia="Times New Roman" w:hAnsi="Times New Roman"/>
          <w:sz w:val="28"/>
          <w:szCs w:val="28"/>
          <w:lang w:eastAsia="ru-RU"/>
        </w:rPr>
        <w:t xml:space="preserve"> 01.09.2014г.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B4C44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4331C8" w:rsidRDefault="004331C8" w:rsidP="006A0B36">
      <w:pPr>
        <w:tabs>
          <w:tab w:val="left" w:pos="7159"/>
        </w:tabs>
        <w:spacing w:after="0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1C8" w:rsidRDefault="004331C8" w:rsidP="006A0B36">
      <w:pPr>
        <w:tabs>
          <w:tab w:val="left" w:pos="7159"/>
        </w:tabs>
        <w:spacing w:after="0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331C8" w:rsidRDefault="004331C8" w:rsidP="006A0B36">
      <w:pPr>
        <w:tabs>
          <w:tab w:val="left" w:pos="7159"/>
        </w:tabs>
        <w:spacing w:after="0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164" w:rsidRDefault="001E6164" w:rsidP="00C20EBD">
      <w:pPr>
        <w:tabs>
          <w:tab w:val="left" w:pos="7159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AB0F8C" w:rsidRDefault="001E6164" w:rsidP="00C20EBD">
      <w:pPr>
        <w:tabs>
          <w:tab w:val="left" w:pos="7159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общественных помощниках Уполномоченного по защите прав предпринимателей в Нижегородской области</w:t>
      </w:r>
    </w:p>
    <w:p w:rsidR="00AB0F8C" w:rsidRDefault="00AB0F8C" w:rsidP="00C20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0F8C" w:rsidRPr="00AB0F8C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2"/>
      <w:bookmarkEnd w:id="1"/>
      <w:r w:rsidRPr="00AB0F8C">
        <w:rPr>
          <w:rFonts w:ascii="Times New Roman" w:hAnsi="Times New Roman"/>
          <w:sz w:val="28"/>
          <w:szCs w:val="28"/>
        </w:rPr>
        <w:t>1. ОБЩИЕ ПОЛОЖЕНИЯ</w:t>
      </w:r>
    </w:p>
    <w:p w:rsidR="00AB0F8C" w:rsidRPr="00AB0F8C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F8C" w:rsidRPr="00AB0F8C" w:rsidRDefault="00AB0F8C" w:rsidP="009A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0F8C">
        <w:rPr>
          <w:rFonts w:ascii="Times New Roman" w:hAnsi="Times New Roman"/>
          <w:sz w:val="28"/>
          <w:szCs w:val="28"/>
        </w:rPr>
        <w:t xml:space="preserve">1.1. </w:t>
      </w:r>
      <w:r w:rsidR="009A7CBB">
        <w:rPr>
          <w:rFonts w:ascii="Times New Roman" w:hAnsi="Times New Roman"/>
          <w:sz w:val="28"/>
          <w:szCs w:val="28"/>
        </w:rPr>
        <w:t>Общественные помощники назначаются Уполномоченным по защите прав предпринимателей в Нижегородской области (далее –</w:t>
      </w:r>
      <w:r w:rsidR="009F1FE4">
        <w:rPr>
          <w:rFonts w:ascii="Times New Roman" w:hAnsi="Times New Roman"/>
          <w:sz w:val="28"/>
          <w:szCs w:val="28"/>
        </w:rPr>
        <w:t xml:space="preserve"> </w:t>
      </w:r>
      <w:r w:rsidR="009A7CBB">
        <w:rPr>
          <w:rFonts w:ascii="Times New Roman" w:hAnsi="Times New Roman"/>
          <w:sz w:val="28"/>
          <w:szCs w:val="28"/>
        </w:rPr>
        <w:t>Уполномоченный) в соответствии со статьей 18 Закона Нижегородской области от 08.11.2013 №146-З «Об Уполномоченном по защите прав предпринимателей в Нижегородской области» (далее – Закон) в целях оказания содействия Уполномоченному в реализации</w:t>
      </w:r>
      <w:r w:rsidR="003C240C">
        <w:rPr>
          <w:rFonts w:ascii="Times New Roman" w:hAnsi="Times New Roman"/>
          <w:sz w:val="28"/>
          <w:szCs w:val="28"/>
        </w:rPr>
        <w:t xml:space="preserve"> предусмотренных Законом полномочий.</w:t>
      </w:r>
    </w:p>
    <w:p w:rsidR="00AB0F8C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0F8C">
        <w:rPr>
          <w:rFonts w:ascii="Times New Roman" w:hAnsi="Times New Roman"/>
          <w:sz w:val="28"/>
          <w:szCs w:val="28"/>
        </w:rPr>
        <w:t>1</w:t>
      </w:r>
      <w:r w:rsidR="003C240C">
        <w:rPr>
          <w:rFonts w:ascii="Times New Roman" w:hAnsi="Times New Roman"/>
          <w:sz w:val="28"/>
          <w:szCs w:val="28"/>
        </w:rPr>
        <w:t xml:space="preserve">.2. Общественные помощники назначаются с учетом мнения региональных общественных объединений малого </w:t>
      </w:r>
      <w:proofErr w:type="gramStart"/>
      <w:r w:rsidR="003C240C">
        <w:rPr>
          <w:rFonts w:ascii="Times New Roman" w:hAnsi="Times New Roman"/>
          <w:sz w:val="28"/>
          <w:szCs w:val="28"/>
        </w:rPr>
        <w:t>и  среднего</w:t>
      </w:r>
      <w:proofErr w:type="gramEnd"/>
      <w:r w:rsidR="003C240C">
        <w:rPr>
          <w:rFonts w:ascii="Times New Roman" w:hAnsi="Times New Roman"/>
          <w:sz w:val="28"/>
          <w:szCs w:val="28"/>
        </w:rPr>
        <w:t xml:space="preserve"> предпринимательства Нижегородской области.</w:t>
      </w:r>
    </w:p>
    <w:p w:rsidR="00FC66AD" w:rsidRDefault="00FC66AD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Уполномоченный вправе назначать общественных помощников в муниципальных образованиях Нижегородской области </w:t>
      </w:r>
      <w:r w:rsidR="0020218C">
        <w:rPr>
          <w:rFonts w:ascii="Times New Roman" w:hAnsi="Times New Roman"/>
          <w:sz w:val="28"/>
          <w:szCs w:val="28"/>
        </w:rPr>
        <w:t>(далее –</w:t>
      </w:r>
      <w:r w:rsidR="009F1FE4">
        <w:rPr>
          <w:rFonts w:ascii="Times New Roman" w:hAnsi="Times New Roman"/>
          <w:sz w:val="28"/>
          <w:szCs w:val="28"/>
        </w:rPr>
        <w:t xml:space="preserve"> </w:t>
      </w:r>
      <w:r w:rsidR="0020218C">
        <w:rPr>
          <w:rFonts w:ascii="Times New Roman" w:hAnsi="Times New Roman"/>
          <w:sz w:val="28"/>
          <w:szCs w:val="28"/>
        </w:rPr>
        <w:t xml:space="preserve">область) </w:t>
      </w:r>
      <w:r>
        <w:rPr>
          <w:rFonts w:ascii="Times New Roman" w:hAnsi="Times New Roman"/>
          <w:sz w:val="28"/>
          <w:szCs w:val="28"/>
        </w:rPr>
        <w:t>и общественных помощников по отдельным направлениям.</w:t>
      </w:r>
    </w:p>
    <w:p w:rsidR="00FC66AD" w:rsidRDefault="00FC66AD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Количество общественных помощников Уполномоченного в каждом муниципальном образовании или по каждому отдельному направлению определяется Уполномоченным самостоятельно.</w:t>
      </w:r>
    </w:p>
    <w:p w:rsidR="00FC66AD" w:rsidRPr="00AB0F8C" w:rsidRDefault="00FC66AD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Общественные помощники осуществляют свою деятельность на общественных началах.</w:t>
      </w:r>
    </w:p>
    <w:p w:rsidR="00AB0F8C" w:rsidRPr="00AB0F8C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7214" w:rsidRDefault="00AB0F8C" w:rsidP="00B508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2"/>
      <w:bookmarkEnd w:id="2"/>
      <w:r w:rsidRPr="00AB0F8C">
        <w:rPr>
          <w:rFonts w:ascii="Times New Roman" w:hAnsi="Times New Roman"/>
          <w:sz w:val="28"/>
          <w:szCs w:val="28"/>
        </w:rPr>
        <w:t xml:space="preserve">2. </w:t>
      </w:r>
      <w:r w:rsidR="00B50822">
        <w:rPr>
          <w:rFonts w:ascii="Times New Roman" w:hAnsi="Times New Roman"/>
          <w:sz w:val="28"/>
          <w:szCs w:val="28"/>
        </w:rPr>
        <w:t xml:space="preserve">ПРИНЦИПЫ ДЕЯТЕЛЬНОСТИ, ЦЕЛИ И ЗАДАЧИ </w:t>
      </w:r>
    </w:p>
    <w:p w:rsidR="00AB0F8C" w:rsidRPr="00AB0F8C" w:rsidRDefault="00B50822" w:rsidP="00B508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ПОМОЩНИКОВ</w:t>
      </w:r>
    </w:p>
    <w:p w:rsidR="00AB0F8C" w:rsidRPr="00AB0F8C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F8C" w:rsidRPr="00AB0F8C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0F8C">
        <w:rPr>
          <w:rFonts w:ascii="Times New Roman" w:hAnsi="Times New Roman"/>
          <w:sz w:val="28"/>
          <w:szCs w:val="28"/>
        </w:rPr>
        <w:t xml:space="preserve">2.1. </w:t>
      </w:r>
      <w:r w:rsidR="003200DE">
        <w:rPr>
          <w:rFonts w:ascii="Times New Roman" w:hAnsi="Times New Roman"/>
          <w:sz w:val="28"/>
          <w:szCs w:val="28"/>
        </w:rPr>
        <w:t>Деятельность общественных помощников осуществляется на основе принципов гласности, инициативности, объективности и доступности.</w:t>
      </w:r>
    </w:p>
    <w:p w:rsidR="00AB0F8C" w:rsidRDefault="00AB0F8C" w:rsidP="0020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0F8C">
        <w:rPr>
          <w:rFonts w:ascii="Times New Roman" w:hAnsi="Times New Roman"/>
          <w:sz w:val="28"/>
          <w:szCs w:val="28"/>
        </w:rPr>
        <w:t xml:space="preserve">2.2. </w:t>
      </w:r>
      <w:r w:rsidR="003D2635">
        <w:rPr>
          <w:rFonts w:ascii="Times New Roman" w:hAnsi="Times New Roman"/>
          <w:sz w:val="28"/>
          <w:szCs w:val="28"/>
        </w:rPr>
        <w:t xml:space="preserve"> </w:t>
      </w:r>
      <w:r w:rsidR="0020218C">
        <w:rPr>
          <w:rFonts w:ascii="Times New Roman" w:hAnsi="Times New Roman"/>
          <w:sz w:val="28"/>
          <w:szCs w:val="28"/>
        </w:rPr>
        <w:t>Общественные помощники осуществляют свою деятельность в целях содействия Уполномоченному в обеспечении гарантий государственной защиты прав и законных интересов субъектов предпринимательской деятельности в области, их признании и соблюдении государственными органами области, территориальными органами федеральных органов исполнительной власти в области, органами местного самоуправления в области, их должностными лицами в соответствии с Конституцией Российской Федерации, федеральными законами, иными нормативными правовыми актами Российской Федерации, законами области и настоящим Положением.</w:t>
      </w:r>
    </w:p>
    <w:p w:rsidR="00623817" w:rsidRDefault="00623817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="00D53E3F">
        <w:rPr>
          <w:rFonts w:ascii="Times New Roman" w:hAnsi="Times New Roman"/>
          <w:sz w:val="28"/>
          <w:szCs w:val="28"/>
        </w:rPr>
        <w:t>Основными  задачами</w:t>
      </w:r>
      <w:proofErr w:type="gramEnd"/>
      <w:r w:rsidR="00D53E3F">
        <w:rPr>
          <w:rFonts w:ascii="Times New Roman" w:hAnsi="Times New Roman"/>
          <w:sz w:val="28"/>
          <w:szCs w:val="28"/>
        </w:rPr>
        <w:t xml:space="preserve"> общественных помощников являются:</w:t>
      </w:r>
    </w:p>
    <w:p w:rsidR="00815334" w:rsidRDefault="00D53E3F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4918">
        <w:rPr>
          <w:rFonts w:ascii="Times New Roman" w:hAnsi="Times New Roman"/>
          <w:sz w:val="28"/>
          <w:szCs w:val="28"/>
        </w:rPr>
        <w:t xml:space="preserve">регулярное </w:t>
      </w:r>
      <w:r>
        <w:rPr>
          <w:rFonts w:ascii="Times New Roman" w:hAnsi="Times New Roman"/>
          <w:sz w:val="28"/>
          <w:szCs w:val="28"/>
        </w:rPr>
        <w:t xml:space="preserve">информирование Уполномоченного о положении дел по вопросам </w:t>
      </w:r>
      <w:r>
        <w:rPr>
          <w:rFonts w:ascii="Times New Roman" w:hAnsi="Times New Roman"/>
          <w:sz w:val="28"/>
          <w:szCs w:val="28"/>
        </w:rPr>
        <w:lastRenderedPageBreak/>
        <w:t>соблюдения прав и законных интересов субъектов предпринимательской деятельности в муниципальных образованиях области</w:t>
      </w:r>
      <w:r w:rsidR="00804918">
        <w:rPr>
          <w:rFonts w:ascii="Times New Roman" w:hAnsi="Times New Roman"/>
          <w:sz w:val="28"/>
          <w:szCs w:val="28"/>
        </w:rPr>
        <w:t>;</w:t>
      </w:r>
    </w:p>
    <w:p w:rsidR="00815334" w:rsidRDefault="00804918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по правовому и экономическому просвещению</w:t>
      </w:r>
      <w:r w:rsidR="00815334">
        <w:rPr>
          <w:rFonts w:ascii="Times New Roman" w:hAnsi="Times New Roman"/>
          <w:sz w:val="28"/>
          <w:szCs w:val="28"/>
        </w:rPr>
        <w:t xml:space="preserve"> субъектов предпринимательской деятельности, повышению уровня предпринимательской культуры и</w:t>
      </w:r>
      <w:r w:rsidR="00D53E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815334">
        <w:rPr>
          <w:rFonts w:ascii="Times New Roman" w:hAnsi="Times New Roman"/>
          <w:sz w:val="28"/>
          <w:szCs w:val="28"/>
        </w:rPr>
        <w:t>этики, социальной ответственности предпринимателей.</w:t>
      </w:r>
    </w:p>
    <w:p w:rsidR="00AB0F8C" w:rsidRPr="00AB0F8C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094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8"/>
      <w:bookmarkEnd w:id="3"/>
      <w:r w:rsidRPr="00AB0F8C">
        <w:rPr>
          <w:rFonts w:ascii="Times New Roman" w:hAnsi="Times New Roman"/>
          <w:sz w:val="28"/>
          <w:szCs w:val="28"/>
        </w:rPr>
        <w:t xml:space="preserve">3. </w:t>
      </w:r>
      <w:r w:rsidR="0032660A">
        <w:rPr>
          <w:rFonts w:ascii="Times New Roman" w:hAnsi="Times New Roman"/>
          <w:sz w:val="28"/>
          <w:szCs w:val="28"/>
        </w:rPr>
        <w:t>ПОРЯДОК НАЗНАЧЕНИЯ И ОСНОВАНИЯ ПРЕКРАЩЕНИЯ</w:t>
      </w:r>
    </w:p>
    <w:p w:rsidR="00AB0F8C" w:rsidRPr="00AB0F8C" w:rsidRDefault="0032660A" w:rsidP="00AB0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 ОБЩЕСТВЕННЫХ ПОМОЩНИКОВ</w:t>
      </w:r>
    </w:p>
    <w:p w:rsidR="00AB0F8C" w:rsidRPr="00AB0F8C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F8C" w:rsidRPr="00AB0F8C" w:rsidRDefault="00AB0F8C" w:rsidP="00617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0F8C">
        <w:rPr>
          <w:rFonts w:ascii="Times New Roman" w:hAnsi="Times New Roman"/>
          <w:sz w:val="28"/>
          <w:szCs w:val="28"/>
        </w:rPr>
        <w:t>3.1</w:t>
      </w:r>
      <w:r w:rsidR="006179AB">
        <w:rPr>
          <w:rFonts w:ascii="Times New Roman" w:hAnsi="Times New Roman"/>
          <w:sz w:val="28"/>
          <w:szCs w:val="28"/>
        </w:rPr>
        <w:t>.</w:t>
      </w:r>
      <w:r w:rsidR="00AF6094">
        <w:rPr>
          <w:rFonts w:ascii="Times New Roman" w:hAnsi="Times New Roman"/>
          <w:sz w:val="28"/>
          <w:szCs w:val="28"/>
        </w:rPr>
        <w:t xml:space="preserve"> </w:t>
      </w:r>
      <w:r w:rsidR="006179AB">
        <w:rPr>
          <w:rFonts w:ascii="Times New Roman" w:hAnsi="Times New Roman"/>
          <w:sz w:val="28"/>
          <w:szCs w:val="28"/>
        </w:rPr>
        <w:t>Общественным помощником может быть назначен гражданин Российской Федерации, достигший возраста 20 лет, проживающий на территории области, имеющий высшее образование, обладающий общественным авторитетом, необходимыми познаниями в сфере предпринимательской или правозащитной деятельности.</w:t>
      </w:r>
    </w:p>
    <w:p w:rsidR="00AB0F8C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0F8C">
        <w:rPr>
          <w:rFonts w:ascii="Times New Roman" w:hAnsi="Times New Roman"/>
          <w:sz w:val="28"/>
          <w:szCs w:val="28"/>
        </w:rPr>
        <w:t xml:space="preserve">3.2. </w:t>
      </w:r>
      <w:r w:rsidR="00ED3C3E">
        <w:rPr>
          <w:rFonts w:ascii="Times New Roman" w:hAnsi="Times New Roman"/>
          <w:sz w:val="28"/>
          <w:szCs w:val="28"/>
        </w:rPr>
        <w:t>Общественными помощниками не могут быть:</w:t>
      </w:r>
    </w:p>
    <w:p w:rsidR="00ED3C3E" w:rsidRDefault="00ED3C3E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 лица</w:t>
      </w:r>
      <w:proofErr w:type="gramEnd"/>
      <w:r>
        <w:rPr>
          <w:rFonts w:ascii="Times New Roman" w:hAnsi="Times New Roman"/>
          <w:sz w:val="28"/>
          <w:szCs w:val="28"/>
        </w:rPr>
        <w:t>, замещающие государственные должности Российской Федерации, лица, замещающие должности федеральной государственной службы, лица, замещающие государственные должности области, должности государственной гражданской службы области, судьи, а также лица, замещающие должности муниципальной службы;</w:t>
      </w:r>
    </w:p>
    <w:p w:rsidR="00ED3C3E" w:rsidRDefault="00ED3C3E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лица, признанные по </w:t>
      </w:r>
      <w:r w:rsidR="001858AC">
        <w:rPr>
          <w:rFonts w:ascii="Times New Roman" w:hAnsi="Times New Roman"/>
          <w:sz w:val="28"/>
          <w:szCs w:val="28"/>
        </w:rPr>
        <w:t xml:space="preserve">вступившему в законную силу </w:t>
      </w:r>
      <w:r>
        <w:rPr>
          <w:rFonts w:ascii="Times New Roman" w:hAnsi="Times New Roman"/>
          <w:sz w:val="28"/>
          <w:szCs w:val="28"/>
        </w:rPr>
        <w:t>решению суда недееспособными или ограниченно дееспособными;</w:t>
      </w:r>
    </w:p>
    <w:p w:rsidR="00ED3C3E" w:rsidRDefault="00ED3C3E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лица, имеющие </w:t>
      </w:r>
      <w:r w:rsidR="001D724B">
        <w:rPr>
          <w:rFonts w:ascii="Times New Roman" w:hAnsi="Times New Roman"/>
          <w:sz w:val="28"/>
          <w:szCs w:val="28"/>
        </w:rPr>
        <w:t xml:space="preserve">неснятую или непогашенную в установленном федеральном законом порядке </w:t>
      </w:r>
      <w:r>
        <w:rPr>
          <w:rFonts w:ascii="Times New Roman" w:hAnsi="Times New Roman"/>
          <w:sz w:val="28"/>
          <w:szCs w:val="28"/>
        </w:rPr>
        <w:t>судимость.</w:t>
      </w:r>
    </w:p>
    <w:p w:rsidR="00DA102C" w:rsidRDefault="00AF6094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DA102C">
        <w:rPr>
          <w:rFonts w:ascii="Times New Roman" w:hAnsi="Times New Roman"/>
          <w:sz w:val="28"/>
          <w:szCs w:val="28"/>
        </w:rPr>
        <w:t>Кандидат в общественные помощники представляет на имя Уполномоченного заявление и документы в соответствии с перечнем, утвержденным приложением к настоящему Положению.</w:t>
      </w:r>
    </w:p>
    <w:p w:rsidR="00954A26" w:rsidRDefault="00DA397B" w:rsidP="0095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Уполномоченный принимает решение о назначении лица на должность общественного помощника на основании поступивших документов, анализа информации по кандидату, с учетом мнения</w:t>
      </w:r>
      <w:r w:rsidR="00954A26">
        <w:rPr>
          <w:rFonts w:ascii="Times New Roman" w:hAnsi="Times New Roman"/>
          <w:sz w:val="28"/>
          <w:szCs w:val="28"/>
        </w:rPr>
        <w:t xml:space="preserve"> региональных общественных объединений малого </w:t>
      </w:r>
      <w:proofErr w:type="gramStart"/>
      <w:r w:rsidR="00954A26">
        <w:rPr>
          <w:rFonts w:ascii="Times New Roman" w:hAnsi="Times New Roman"/>
          <w:sz w:val="28"/>
          <w:szCs w:val="28"/>
        </w:rPr>
        <w:t>и  среднего</w:t>
      </w:r>
      <w:proofErr w:type="gramEnd"/>
      <w:r w:rsidR="00954A26">
        <w:rPr>
          <w:rFonts w:ascii="Times New Roman" w:hAnsi="Times New Roman"/>
          <w:sz w:val="28"/>
          <w:szCs w:val="28"/>
        </w:rPr>
        <w:t xml:space="preserve"> предпринимательства области.</w:t>
      </w:r>
    </w:p>
    <w:p w:rsidR="00591284" w:rsidRDefault="00591284" w:rsidP="0095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Общественные помощники назначаются на должность и освобождаются от должности распоряжением Уполномоченного.</w:t>
      </w:r>
    </w:p>
    <w:p w:rsidR="00CB23D5" w:rsidRDefault="00CB23D5" w:rsidP="0095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3.6.Срок полномочий общественного помощника </w:t>
      </w:r>
      <w:r w:rsidR="000C0578">
        <w:rPr>
          <w:rFonts w:ascii="Times New Roman" w:hAnsi="Times New Roman"/>
          <w:sz w:val="28"/>
          <w:szCs w:val="28"/>
        </w:rPr>
        <w:t>– один год с возможностью продления полномочий.</w:t>
      </w:r>
    </w:p>
    <w:p w:rsidR="00CB23D5" w:rsidRDefault="00CB23D5" w:rsidP="0095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Полномочия общественного помощника могут быть прекращены досрочно на основании распоряжения Уполномоченного</w:t>
      </w:r>
      <w:r w:rsidR="0074791F">
        <w:rPr>
          <w:rFonts w:ascii="Times New Roman" w:hAnsi="Times New Roman"/>
          <w:sz w:val="28"/>
          <w:szCs w:val="28"/>
        </w:rPr>
        <w:t xml:space="preserve"> по заявлению общественного помощника либо по решению Уполномоченного.</w:t>
      </w:r>
    </w:p>
    <w:p w:rsidR="006305E1" w:rsidRDefault="006305E1" w:rsidP="0095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3.8.Общественному помощнику выдается удостоверение по форме, утвержденной Уполномоченным, подтверждающее полномочия общественного помощника.</w:t>
      </w:r>
      <w:r w:rsidR="00E2381F">
        <w:rPr>
          <w:rFonts w:ascii="Times New Roman" w:hAnsi="Times New Roman"/>
          <w:sz w:val="28"/>
          <w:szCs w:val="28"/>
        </w:rPr>
        <w:t xml:space="preserve"> Удостоверение подлежит возврату по окончании срока полномочий</w:t>
      </w:r>
      <w:r w:rsidR="00F71F56">
        <w:rPr>
          <w:rFonts w:ascii="Times New Roman" w:hAnsi="Times New Roman"/>
          <w:sz w:val="28"/>
          <w:szCs w:val="28"/>
        </w:rPr>
        <w:t xml:space="preserve"> общественного помощника.</w:t>
      </w:r>
    </w:p>
    <w:p w:rsidR="00F71F56" w:rsidRDefault="00F71F56" w:rsidP="0095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3.9.О факте утраты удостоверения общественный помощник обязан незамедлительно в письменной форме уведомить Уполномоченного.</w:t>
      </w:r>
    </w:p>
    <w:p w:rsidR="00F71F56" w:rsidRDefault="00F71F56" w:rsidP="0095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Ротация общественных помощников производится Уполномоченным по мере необходимости.</w:t>
      </w:r>
    </w:p>
    <w:p w:rsidR="00F71F56" w:rsidRDefault="00F71F56" w:rsidP="0095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В пределах своей компетенции Уполномоченный вправе поощрять лучших </w:t>
      </w:r>
      <w:r>
        <w:rPr>
          <w:rFonts w:ascii="Times New Roman" w:hAnsi="Times New Roman"/>
          <w:sz w:val="28"/>
          <w:szCs w:val="28"/>
        </w:rPr>
        <w:lastRenderedPageBreak/>
        <w:t>общественных помощников, а также ходатайствовать об их поощрении перед органами местного самоуправления, руководителями организаций и учреждений по месту их работы.</w:t>
      </w:r>
    </w:p>
    <w:p w:rsidR="000D7116" w:rsidRPr="00AB0F8C" w:rsidRDefault="000D7116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F8C" w:rsidRPr="00AB0F8C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83"/>
      <w:bookmarkEnd w:id="4"/>
      <w:r w:rsidRPr="00AB0F8C">
        <w:rPr>
          <w:rFonts w:ascii="Times New Roman" w:hAnsi="Times New Roman"/>
          <w:sz w:val="28"/>
          <w:szCs w:val="28"/>
        </w:rPr>
        <w:t xml:space="preserve">4. </w:t>
      </w:r>
      <w:r w:rsidR="00DA7A18">
        <w:rPr>
          <w:rFonts w:ascii="Times New Roman" w:hAnsi="Times New Roman"/>
          <w:sz w:val="28"/>
          <w:szCs w:val="28"/>
        </w:rPr>
        <w:t>ФУНКЦИИ ОБЩЕСТВЕННЫХ ПОМОЩНИКОВ</w:t>
      </w:r>
    </w:p>
    <w:p w:rsidR="00AB0F8C" w:rsidRPr="00AB0F8C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F8C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0F8C">
        <w:rPr>
          <w:rFonts w:ascii="Times New Roman" w:hAnsi="Times New Roman"/>
          <w:sz w:val="28"/>
          <w:szCs w:val="28"/>
        </w:rPr>
        <w:t xml:space="preserve">4.1. </w:t>
      </w:r>
      <w:r w:rsidR="00DA7A18">
        <w:rPr>
          <w:rFonts w:ascii="Times New Roman" w:hAnsi="Times New Roman"/>
          <w:sz w:val="28"/>
          <w:szCs w:val="28"/>
        </w:rPr>
        <w:t>Общественные помощники в муниципальных образованиях области по поручению Уполномоченного:</w:t>
      </w:r>
    </w:p>
    <w:p w:rsidR="00DA7A18" w:rsidRDefault="00B57AF8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Оказывают</w:t>
      </w:r>
      <w:r w:rsidR="00DA7A18">
        <w:rPr>
          <w:rFonts w:ascii="Times New Roman" w:hAnsi="Times New Roman"/>
          <w:sz w:val="28"/>
          <w:szCs w:val="28"/>
        </w:rPr>
        <w:t xml:space="preserve"> содействи</w:t>
      </w:r>
      <w:r>
        <w:rPr>
          <w:rFonts w:ascii="Times New Roman" w:hAnsi="Times New Roman"/>
          <w:sz w:val="28"/>
          <w:szCs w:val="28"/>
        </w:rPr>
        <w:t>е</w:t>
      </w:r>
      <w:r w:rsidR="00DA7A18">
        <w:rPr>
          <w:rFonts w:ascii="Times New Roman" w:hAnsi="Times New Roman"/>
          <w:sz w:val="28"/>
          <w:szCs w:val="28"/>
        </w:rPr>
        <w:t xml:space="preserve"> Уполномоченному по вопросам, входящим в компетенцию Уполномоченного;</w:t>
      </w:r>
    </w:p>
    <w:p w:rsidR="00DA7A18" w:rsidRDefault="00DA7A18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="00F13DA6">
        <w:rPr>
          <w:rFonts w:ascii="Times New Roman" w:hAnsi="Times New Roman"/>
          <w:sz w:val="28"/>
          <w:szCs w:val="28"/>
        </w:rPr>
        <w:t>Осуществляют п</w:t>
      </w:r>
      <w:r>
        <w:rPr>
          <w:rFonts w:ascii="Times New Roman" w:hAnsi="Times New Roman"/>
          <w:sz w:val="28"/>
          <w:szCs w:val="28"/>
        </w:rPr>
        <w:t>рием субъектов предпринимательской деятельности по вопросам, входящим в компетенцию Уполномоченного, связанным с обеспечением и защитой их прав и законных интересов в сфере предпринимательской деятельности</w:t>
      </w:r>
      <w:r w:rsidR="00592ADF">
        <w:rPr>
          <w:rFonts w:ascii="Times New Roman" w:hAnsi="Times New Roman"/>
          <w:sz w:val="28"/>
          <w:szCs w:val="28"/>
        </w:rPr>
        <w:t>, с обязательным информированием Уполномоченного о результатах приема в течение 2 (двух) рабочих дней</w:t>
      </w:r>
      <w:r w:rsidR="005716E3">
        <w:rPr>
          <w:rFonts w:ascii="Times New Roman" w:hAnsi="Times New Roman"/>
          <w:sz w:val="28"/>
          <w:szCs w:val="28"/>
        </w:rPr>
        <w:t xml:space="preserve"> со дня проведения приема;</w:t>
      </w:r>
    </w:p>
    <w:p w:rsidR="005716E3" w:rsidRDefault="005716E3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Разъясняют субъектам предпринимательской деятельности порядок подачи жалобы (обращения) Уполномоченному, осуществляют прием жалоб (обращений) субъектов предпринимательской деятельности на имя Уполномоченного с обязательным направлением жалобы (обращения) в Аппарат Уполномоченного в течение 2 (двух) рабочих дней с момента приема жалобы (обращения);</w:t>
      </w:r>
    </w:p>
    <w:p w:rsidR="008462C9" w:rsidRDefault="008462C9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Оказывают содействие субъектам предпринимательской деятельности в подготовке жалоб (обращений) субъектов предпринимательской деятельности в адрес Уполномоченного о нарушении прав и законных интересов </w:t>
      </w:r>
      <w:r w:rsidR="0010059C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 xml:space="preserve"> предпринимательской деятельности;</w:t>
      </w:r>
    </w:p>
    <w:p w:rsidR="000641E6" w:rsidRDefault="000641E6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Ведут регистрацию жалоб (обращений), поступивших на имя Уполномоченного в муниципальном образовании</w:t>
      </w:r>
      <w:r w:rsidR="003D5F99">
        <w:rPr>
          <w:rFonts w:ascii="Times New Roman" w:hAnsi="Times New Roman"/>
          <w:sz w:val="28"/>
          <w:szCs w:val="28"/>
        </w:rPr>
        <w:t>;</w:t>
      </w:r>
    </w:p>
    <w:p w:rsidR="008462C9" w:rsidRDefault="008462C9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3D5F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Проводят анализ информации, полученной из средств массовой информации на территории муниципального образования</w:t>
      </w:r>
      <w:r w:rsidR="001614AC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одержащей факты массовых и (или) грубых нарушений прав и интересов субъектов предпринимательской деятельности в муниципальном образовании; информируют о данных фактах Уполномоченного в течение 2 (двух) рабочих дней с момента получения информации;</w:t>
      </w:r>
    </w:p>
    <w:p w:rsidR="005B4194" w:rsidRDefault="003D5F99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</w:t>
      </w:r>
      <w:r w:rsidR="005B4194">
        <w:rPr>
          <w:rFonts w:ascii="Times New Roman" w:hAnsi="Times New Roman"/>
          <w:sz w:val="28"/>
          <w:szCs w:val="28"/>
        </w:rPr>
        <w:t>. Вносят Уполномоченному предложения по совершенствованию механизма обеспечения прав и законных интересов субъектов предпринимательской деятельности на территории муниципального образования;</w:t>
      </w:r>
    </w:p>
    <w:p w:rsidR="00D21085" w:rsidRDefault="003D5F99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</w:t>
      </w:r>
      <w:r w:rsidR="00D21085">
        <w:rPr>
          <w:rFonts w:ascii="Times New Roman" w:hAnsi="Times New Roman"/>
          <w:sz w:val="28"/>
          <w:szCs w:val="28"/>
        </w:rPr>
        <w:t>. Информируют Уполномоченного в течение 2 (двух) рабочих дней с момента получения соответствующей информации:</w:t>
      </w:r>
    </w:p>
    <w:p w:rsidR="00D21085" w:rsidRDefault="00D21085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фактах нарушений прав и законных интересов субъектов предпринимательской деятельности на территории муниципального образования, вызывающих общественный резонанс;</w:t>
      </w:r>
    </w:p>
    <w:p w:rsidR="00D21085" w:rsidRDefault="00D21085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крупных мероприятиях, проводимых в муниципальном образовании,</w:t>
      </w:r>
      <w:r w:rsidR="00A76392">
        <w:rPr>
          <w:rFonts w:ascii="Times New Roman" w:hAnsi="Times New Roman"/>
          <w:sz w:val="28"/>
          <w:szCs w:val="28"/>
        </w:rPr>
        <w:t xml:space="preserve"> по вопросам,</w:t>
      </w:r>
      <w:r w:rsidR="00FC1CEC">
        <w:rPr>
          <w:rFonts w:ascii="Times New Roman" w:hAnsi="Times New Roman"/>
          <w:sz w:val="28"/>
          <w:szCs w:val="28"/>
        </w:rPr>
        <w:t xml:space="preserve"> входящи</w:t>
      </w:r>
      <w:r w:rsidR="00B57AF8">
        <w:rPr>
          <w:rFonts w:ascii="Times New Roman" w:hAnsi="Times New Roman"/>
          <w:sz w:val="28"/>
          <w:szCs w:val="28"/>
        </w:rPr>
        <w:t>м в компетенцию Уполномоченного;</w:t>
      </w:r>
    </w:p>
    <w:p w:rsidR="00B57AF8" w:rsidRDefault="00B57AF8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3D5F9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Взаимодействуют</w:t>
      </w:r>
      <w:r w:rsidR="00F13DA6">
        <w:rPr>
          <w:rFonts w:ascii="Times New Roman" w:hAnsi="Times New Roman"/>
          <w:sz w:val="28"/>
          <w:szCs w:val="28"/>
        </w:rPr>
        <w:t xml:space="preserve"> с органами местного самоуправления муниципального образования, их должностными лицами, субъектами предпринимательской деятельности, государственными и муниципальными организациями, общественными объединениями и иными организациями по вопросам, входящим в компетенцию Уполномоченного, связанным с обеспечением и защитой прав и </w:t>
      </w:r>
      <w:r w:rsidR="00F13DA6">
        <w:rPr>
          <w:rFonts w:ascii="Times New Roman" w:hAnsi="Times New Roman"/>
          <w:sz w:val="28"/>
          <w:szCs w:val="28"/>
        </w:rPr>
        <w:lastRenderedPageBreak/>
        <w:t>законных интересов субъектов предпринимательской деятельности</w:t>
      </w:r>
      <w:r w:rsidR="00B01A0E">
        <w:rPr>
          <w:rFonts w:ascii="Times New Roman" w:hAnsi="Times New Roman"/>
          <w:sz w:val="28"/>
          <w:szCs w:val="28"/>
        </w:rPr>
        <w:t>;</w:t>
      </w:r>
    </w:p>
    <w:p w:rsidR="00B01A0E" w:rsidRDefault="00B01A0E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3D5F9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Участвуют в организации и проведении в области, в муниципальном образовании круглых столов, совещаний, семинаров по вопросам, касающимся обеспечения прав и законных интересов субъектов </w:t>
      </w:r>
      <w:r w:rsidR="000641E6">
        <w:rPr>
          <w:rFonts w:ascii="Times New Roman" w:hAnsi="Times New Roman"/>
          <w:sz w:val="28"/>
          <w:szCs w:val="28"/>
        </w:rPr>
        <w:t>предпринимательской деятельности, повышения эффективности их защиты и предупреждения нарушений и конфликтных ситуаций;</w:t>
      </w:r>
    </w:p>
    <w:p w:rsidR="0073534B" w:rsidRDefault="0073534B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4.1.11. Представляют Уполномоченному ежеквартальный письменный отчет о своей деятельности в срок до 5 числа месяца, следующего за отчетным периодом</w:t>
      </w:r>
      <w:r w:rsidR="00033DE7">
        <w:rPr>
          <w:rFonts w:ascii="Times New Roman" w:hAnsi="Times New Roman"/>
          <w:sz w:val="28"/>
          <w:szCs w:val="28"/>
        </w:rPr>
        <w:t>;</w:t>
      </w:r>
    </w:p>
    <w:p w:rsidR="000641E6" w:rsidRDefault="003D5F99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="0073534B">
        <w:rPr>
          <w:rFonts w:ascii="Times New Roman" w:hAnsi="Times New Roman"/>
          <w:sz w:val="28"/>
          <w:szCs w:val="28"/>
        </w:rPr>
        <w:t>2</w:t>
      </w:r>
      <w:r w:rsidR="000641E6">
        <w:rPr>
          <w:rFonts w:ascii="Times New Roman" w:hAnsi="Times New Roman"/>
          <w:sz w:val="28"/>
          <w:szCs w:val="28"/>
        </w:rPr>
        <w:t>. Выполняют иные поручения Уполномоченного.</w:t>
      </w:r>
    </w:p>
    <w:p w:rsidR="000641E6" w:rsidRDefault="000641E6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AB0F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Общественные помощники по отдельным направлениям деятельности по поручению Уполномоченного:</w:t>
      </w:r>
    </w:p>
    <w:p w:rsidR="00D82AC3" w:rsidRDefault="00D82AC3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Оказывают содействие Уполномоченному по вопросам, входящим в компетенцию Уполномоченного;</w:t>
      </w:r>
    </w:p>
    <w:p w:rsidR="00D82AC3" w:rsidRDefault="00D82AC3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Готовят экспертные заключения по поручению Уполномоченного по жалобам </w:t>
      </w:r>
      <w:r w:rsidR="00DB6947">
        <w:rPr>
          <w:rFonts w:ascii="Times New Roman" w:hAnsi="Times New Roman"/>
          <w:sz w:val="28"/>
          <w:szCs w:val="28"/>
        </w:rPr>
        <w:t>(обращениям) субъектов предпринимательской деятельности;</w:t>
      </w:r>
    </w:p>
    <w:p w:rsidR="00DB6947" w:rsidRDefault="00DB6947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</w:t>
      </w:r>
      <w:r w:rsidR="004925C9" w:rsidRPr="004925C9">
        <w:rPr>
          <w:rFonts w:ascii="Times New Roman" w:hAnsi="Times New Roman"/>
          <w:sz w:val="28"/>
          <w:szCs w:val="28"/>
        </w:rPr>
        <w:t xml:space="preserve"> </w:t>
      </w:r>
      <w:r w:rsidR="004925C9">
        <w:rPr>
          <w:rFonts w:ascii="Times New Roman" w:hAnsi="Times New Roman"/>
          <w:sz w:val="28"/>
          <w:szCs w:val="28"/>
        </w:rPr>
        <w:t>Вносят Уполномоченному предложения по совершенствованию механизма обеспечения прав и законных интересов субъектов предпринимательской деятельности по отдельным направлениям деятельности;</w:t>
      </w:r>
    </w:p>
    <w:p w:rsidR="004925C9" w:rsidRDefault="004925C9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Участвуют в организации и проведении в области, в муниципальном образовании круглых столов, совещаний, семинаров по вопросам, касающимся обеспечения прав и законных интересов субъектов предпринимательской деятельности, повышения эффективности их защиты и предупреждения нарушений и конфликтных ситуаций;</w:t>
      </w:r>
    </w:p>
    <w:p w:rsidR="004925C9" w:rsidRDefault="004925C9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Выполняют иные поручения Уполномоченного.</w:t>
      </w:r>
    </w:p>
    <w:p w:rsidR="000641E6" w:rsidRPr="000641E6" w:rsidRDefault="000641E6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F8C" w:rsidRPr="00AB0F8C" w:rsidRDefault="00AB0F8C" w:rsidP="00F608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99"/>
      <w:bookmarkEnd w:id="5"/>
      <w:r w:rsidRPr="00AB0F8C">
        <w:rPr>
          <w:rFonts w:ascii="Times New Roman" w:hAnsi="Times New Roman"/>
          <w:sz w:val="28"/>
          <w:szCs w:val="28"/>
        </w:rPr>
        <w:t xml:space="preserve">5. </w:t>
      </w:r>
      <w:r w:rsidR="00F60860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B0F8C" w:rsidRPr="00AB0F8C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534B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0F8C">
        <w:rPr>
          <w:rFonts w:ascii="Times New Roman" w:hAnsi="Times New Roman"/>
          <w:sz w:val="28"/>
          <w:szCs w:val="28"/>
        </w:rPr>
        <w:t xml:space="preserve">5.1. </w:t>
      </w:r>
      <w:r w:rsidR="00AE0F58">
        <w:rPr>
          <w:rFonts w:ascii="Times New Roman" w:hAnsi="Times New Roman"/>
          <w:sz w:val="28"/>
          <w:szCs w:val="28"/>
        </w:rPr>
        <w:t xml:space="preserve">Выполнение общественным помощником своих обязанностей и использование своих прав в личных интересах, а также в целях, </w:t>
      </w:r>
      <w:r w:rsidR="00E00BDD">
        <w:rPr>
          <w:rFonts w:ascii="Times New Roman" w:hAnsi="Times New Roman"/>
          <w:sz w:val="28"/>
          <w:szCs w:val="28"/>
        </w:rPr>
        <w:t>не связанных с обеспечением и защитой прав субъектов предпринимательской деятельности</w:t>
      </w:r>
      <w:r w:rsidR="00892021">
        <w:rPr>
          <w:rFonts w:ascii="Times New Roman" w:hAnsi="Times New Roman"/>
          <w:sz w:val="28"/>
          <w:szCs w:val="28"/>
        </w:rPr>
        <w:t xml:space="preserve"> и отличных от интересов Уполномоченного</w:t>
      </w:r>
      <w:r w:rsidR="00AE0F58">
        <w:rPr>
          <w:rFonts w:ascii="Times New Roman" w:hAnsi="Times New Roman"/>
          <w:sz w:val="28"/>
          <w:szCs w:val="28"/>
        </w:rPr>
        <w:t>, недопустимо.</w:t>
      </w:r>
    </w:p>
    <w:p w:rsidR="00AB0F8C" w:rsidRDefault="00AB0F8C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0F8C">
        <w:rPr>
          <w:rFonts w:ascii="Times New Roman" w:hAnsi="Times New Roman"/>
          <w:sz w:val="28"/>
          <w:szCs w:val="28"/>
        </w:rPr>
        <w:t xml:space="preserve">5.2. </w:t>
      </w:r>
      <w:r w:rsidR="00E00BDD">
        <w:rPr>
          <w:rFonts w:ascii="Times New Roman" w:hAnsi="Times New Roman"/>
          <w:sz w:val="28"/>
          <w:szCs w:val="28"/>
        </w:rPr>
        <w:t xml:space="preserve">Общественный помощник не вправе разглашать </w:t>
      </w:r>
      <w:r w:rsidR="00BC19C6">
        <w:rPr>
          <w:rFonts w:ascii="Times New Roman" w:hAnsi="Times New Roman"/>
          <w:sz w:val="28"/>
          <w:szCs w:val="28"/>
        </w:rPr>
        <w:t xml:space="preserve">или использовать в целях, не связанных с осуществлением деятельности общественного помощника, </w:t>
      </w:r>
      <w:r w:rsidR="00E00BDD">
        <w:rPr>
          <w:rFonts w:ascii="Times New Roman" w:hAnsi="Times New Roman"/>
          <w:sz w:val="28"/>
          <w:szCs w:val="28"/>
        </w:rPr>
        <w:t xml:space="preserve">сведения о частной жизни заявителей и других лиц, ставшие </w:t>
      </w:r>
      <w:r w:rsidR="00BC19C6">
        <w:rPr>
          <w:rFonts w:ascii="Times New Roman" w:hAnsi="Times New Roman"/>
          <w:sz w:val="28"/>
          <w:szCs w:val="28"/>
        </w:rPr>
        <w:t xml:space="preserve">ему </w:t>
      </w:r>
      <w:r w:rsidR="00E00BDD">
        <w:rPr>
          <w:rFonts w:ascii="Times New Roman" w:hAnsi="Times New Roman"/>
          <w:sz w:val="28"/>
          <w:szCs w:val="28"/>
        </w:rPr>
        <w:t>известными в связи с осуществлением деятельности по защите их прав и законных интересов.</w:t>
      </w:r>
    </w:p>
    <w:p w:rsidR="00E00BDD" w:rsidRPr="00AB0F8C" w:rsidRDefault="00E00BDD" w:rsidP="00AB0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Методическое обеспечени</w:t>
      </w:r>
      <w:r w:rsidR="00BC19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деятельности общественных помощников осуществляется Аппаратом Уполномоченного. </w:t>
      </w:r>
    </w:p>
    <w:p w:rsidR="00E00BDD" w:rsidRDefault="00E00BDD" w:rsidP="00AB0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6" w:name="Par122"/>
      <w:bookmarkEnd w:id="6"/>
    </w:p>
    <w:p w:rsidR="00E00BDD" w:rsidRDefault="00E00BDD" w:rsidP="00AB0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00BDD" w:rsidRDefault="00E00BDD" w:rsidP="00AB0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00BDD" w:rsidRDefault="00E00BDD" w:rsidP="00AB0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00BDD" w:rsidRDefault="00E00BDD" w:rsidP="00AB0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00BDD" w:rsidRDefault="00E00BDD" w:rsidP="00AB0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00BDD" w:rsidRDefault="00E00BDD" w:rsidP="00AB0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00BDD" w:rsidRDefault="00E00BDD" w:rsidP="00AB0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00BDD" w:rsidRDefault="00E00BDD" w:rsidP="00AB0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33DE7" w:rsidRDefault="00033DE7" w:rsidP="00AB0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0F8C" w:rsidRPr="00AB0F8C" w:rsidRDefault="00033DE7" w:rsidP="00AB0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D776F" w:rsidRDefault="00AB0F8C" w:rsidP="001D7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F8C">
        <w:rPr>
          <w:rFonts w:ascii="Times New Roman" w:hAnsi="Times New Roman"/>
          <w:sz w:val="28"/>
          <w:szCs w:val="28"/>
        </w:rPr>
        <w:t xml:space="preserve">к </w:t>
      </w:r>
      <w:r w:rsidR="001D776F">
        <w:rPr>
          <w:rFonts w:ascii="Times New Roman" w:hAnsi="Times New Roman"/>
          <w:sz w:val="28"/>
          <w:szCs w:val="28"/>
        </w:rPr>
        <w:t xml:space="preserve">Положению об общественных помощниках </w:t>
      </w:r>
    </w:p>
    <w:p w:rsidR="001D776F" w:rsidRDefault="001D776F" w:rsidP="001D7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по защите прав предпринимателей </w:t>
      </w:r>
    </w:p>
    <w:p w:rsidR="00AB0F8C" w:rsidRPr="00AB0F8C" w:rsidRDefault="001D776F" w:rsidP="001D7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Нижегородской области</w:t>
      </w:r>
    </w:p>
    <w:p w:rsidR="00E168F2" w:rsidRPr="00BB545C" w:rsidRDefault="00AB0F8C" w:rsidP="001D77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0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B0F8C" w:rsidRPr="00AB0F8C" w:rsidRDefault="00AB0F8C" w:rsidP="00AB0F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0F8C" w:rsidRPr="00AB0F8C" w:rsidRDefault="001D776F" w:rsidP="00B968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47"/>
      <w:bookmarkEnd w:id="7"/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</w:t>
      </w:r>
    </w:p>
    <w:p w:rsidR="00FE7293" w:rsidRDefault="001D776F" w:rsidP="00B968C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кандидатом в общественные помощники на имя Уполномоченного </w:t>
      </w:r>
    </w:p>
    <w:p w:rsidR="00FE7293" w:rsidRDefault="00FE7293" w:rsidP="00B968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6C82" w:rsidRDefault="007B6C82" w:rsidP="00B968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6C82" w:rsidRDefault="007B6C82" w:rsidP="007B6C82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 о приеме на должность общественного помощника с указанием муниципального образования</w:t>
      </w:r>
      <w:r w:rsidR="00033DE7">
        <w:rPr>
          <w:rFonts w:ascii="Times New Roman" w:hAnsi="Times New Roman" w:cs="Times New Roman"/>
          <w:sz w:val="28"/>
          <w:szCs w:val="28"/>
        </w:rPr>
        <w:t xml:space="preserve">, в пределах которого будет работать общественный </w:t>
      </w:r>
      <w:proofErr w:type="gramStart"/>
      <w:r w:rsidR="00033DE7">
        <w:rPr>
          <w:rFonts w:ascii="Times New Roman" w:hAnsi="Times New Roman" w:cs="Times New Roman"/>
          <w:sz w:val="28"/>
          <w:szCs w:val="28"/>
        </w:rPr>
        <w:t>помощник,</w:t>
      </w:r>
      <w:r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деятельности</w:t>
      </w:r>
      <w:r w:rsidR="0010778B">
        <w:rPr>
          <w:rFonts w:ascii="Times New Roman" w:hAnsi="Times New Roman" w:cs="Times New Roman"/>
          <w:sz w:val="28"/>
          <w:szCs w:val="28"/>
        </w:rPr>
        <w:t>;</w:t>
      </w:r>
    </w:p>
    <w:p w:rsidR="007B6C82" w:rsidRDefault="007B6C82" w:rsidP="007B6C82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  <w:r w:rsidR="0010778B">
        <w:rPr>
          <w:rFonts w:ascii="Times New Roman" w:hAnsi="Times New Roman" w:cs="Times New Roman"/>
          <w:sz w:val="28"/>
          <w:szCs w:val="28"/>
        </w:rPr>
        <w:t>;</w:t>
      </w:r>
    </w:p>
    <w:p w:rsidR="007B6C82" w:rsidRDefault="007B6C82" w:rsidP="007B6C82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размером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6C8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в количестве 2 шт.</w:t>
      </w:r>
      <w:r w:rsidR="0010778B">
        <w:rPr>
          <w:rFonts w:ascii="Times New Roman" w:hAnsi="Times New Roman" w:cs="Times New Roman"/>
          <w:sz w:val="28"/>
          <w:szCs w:val="28"/>
        </w:rPr>
        <w:t>;</w:t>
      </w:r>
    </w:p>
    <w:p w:rsidR="007B6C82" w:rsidRDefault="0010778B" w:rsidP="007B6C82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Автобиография;</w:t>
      </w:r>
    </w:p>
    <w:p w:rsidR="0010778B" w:rsidRPr="0010778B" w:rsidRDefault="0010778B" w:rsidP="0046521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8B">
        <w:rPr>
          <w:rFonts w:ascii="Times New Roman" w:hAnsi="Times New Roman" w:cs="Times New Roman"/>
          <w:sz w:val="28"/>
          <w:szCs w:val="28"/>
        </w:rPr>
        <w:t>Документы, подтверждающие профессиональное образование, стаж работы и квалификацию: копия трудовой книжки или иные документы, подтверждающие трудовую (служебную) деятельность гражданина (за исключением случаев, когда служебная (трудовая) деятельность осуществляется впервые); копии документов о профессиональном образовании, а также по желанию гражданина - о дополнительном профессиональном  образовании,  о  присвоении  ученой  степени, ученого звания, заверенные нотариально или кадровыми службами по месту работы (службы);</w:t>
      </w:r>
    </w:p>
    <w:p w:rsidR="0010778B" w:rsidRPr="00F32AB2" w:rsidRDefault="0010778B" w:rsidP="0010778B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AB2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78B" w:rsidRPr="00F32AB2" w:rsidRDefault="0010778B" w:rsidP="0010778B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AB2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 (ИНН)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78B" w:rsidRPr="00AB0F8C" w:rsidRDefault="0010778B" w:rsidP="0010778B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0778B" w:rsidRPr="00AB0F8C" w:rsidSect="001F464A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68A"/>
    <w:multiLevelType w:val="hybridMultilevel"/>
    <w:tmpl w:val="62F0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3C81"/>
    <w:multiLevelType w:val="hybridMultilevel"/>
    <w:tmpl w:val="17CEA2FA"/>
    <w:lvl w:ilvl="0" w:tplc="16260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8B11EB"/>
    <w:multiLevelType w:val="hybridMultilevel"/>
    <w:tmpl w:val="640A400E"/>
    <w:lvl w:ilvl="0" w:tplc="1AD0EE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EF90A66"/>
    <w:multiLevelType w:val="hybridMultilevel"/>
    <w:tmpl w:val="DCF8B834"/>
    <w:lvl w:ilvl="0" w:tplc="A37AFB22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4AD5C9C"/>
    <w:multiLevelType w:val="hybridMultilevel"/>
    <w:tmpl w:val="88E8B99A"/>
    <w:lvl w:ilvl="0" w:tplc="51942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53710B"/>
    <w:multiLevelType w:val="multilevel"/>
    <w:tmpl w:val="D23861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6B81EFD"/>
    <w:multiLevelType w:val="hybridMultilevel"/>
    <w:tmpl w:val="2240357C"/>
    <w:lvl w:ilvl="0" w:tplc="00AC0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A8"/>
    <w:rsid w:val="000013A2"/>
    <w:rsid w:val="000032F3"/>
    <w:rsid w:val="00005CFF"/>
    <w:rsid w:val="000070C3"/>
    <w:rsid w:val="00007363"/>
    <w:rsid w:val="000161E7"/>
    <w:rsid w:val="0002371E"/>
    <w:rsid w:val="00026729"/>
    <w:rsid w:val="00033DE7"/>
    <w:rsid w:val="00035B94"/>
    <w:rsid w:val="000375F3"/>
    <w:rsid w:val="00045879"/>
    <w:rsid w:val="00045C45"/>
    <w:rsid w:val="0005058D"/>
    <w:rsid w:val="00057904"/>
    <w:rsid w:val="000641E6"/>
    <w:rsid w:val="000713E8"/>
    <w:rsid w:val="000840FD"/>
    <w:rsid w:val="00097C72"/>
    <w:rsid w:val="00097CF4"/>
    <w:rsid w:val="000A5135"/>
    <w:rsid w:val="000A741D"/>
    <w:rsid w:val="000C0578"/>
    <w:rsid w:val="000C68D7"/>
    <w:rsid w:val="000D7116"/>
    <w:rsid w:val="000F3514"/>
    <w:rsid w:val="0010059C"/>
    <w:rsid w:val="0010290F"/>
    <w:rsid w:val="00103F99"/>
    <w:rsid w:val="0010778B"/>
    <w:rsid w:val="001163B4"/>
    <w:rsid w:val="001273EF"/>
    <w:rsid w:val="00131CBC"/>
    <w:rsid w:val="00133246"/>
    <w:rsid w:val="001352E0"/>
    <w:rsid w:val="001369DA"/>
    <w:rsid w:val="00143833"/>
    <w:rsid w:val="0014776E"/>
    <w:rsid w:val="001614AC"/>
    <w:rsid w:val="0016531A"/>
    <w:rsid w:val="00182275"/>
    <w:rsid w:val="001838D6"/>
    <w:rsid w:val="001858AC"/>
    <w:rsid w:val="00186FA3"/>
    <w:rsid w:val="00191A00"/>
    <w:rsid w:val="00191DE2"/>
    <w:rsid w:val="001C3653"/>
    <w:rsid w:val="001C4492"/>
    <w:rsid w:val="001D003B"/>
    <w:rsid w:val="001D724B"/>
    <w:rsid w:val="001D776F"/>
    <w:rsid w:val="001E2B19"/>
    <w:rsid w:val="001E5812"/>
    <w:rsid w:val="001E6164"/>
    <w:rsid w:val="001E6652"/>
    <w:rsid w:val="001E7350"/>
    <w:rsid w:val="001F464A"/>
    <w:rsid w:val="0020218C"/>
    <w:rsid w:val="00207167"/>
    <w:rsid w:val="002113D2"/>
    <w:rsid w:val="002229BB"/>
    <w:rsid w:val="00232355"/>
    <w:rsid w:val="00236D90"/>
    <w:rsid w:val="002440C8"/>
    <w:rsid w:val="002516B3"/>
    <w:rsid w:val="0026310D"/>
    <w:rsid w:val="0027124E"/>
    <w:rsid w:val="002810A0"/>
    <w:rsid w:val="00281D2C"/>
    <w:rsid w:val="002A3FD2"/>
    <w:rsid w:val="002A66BF"/>
    <w:rsid w:val="002C7D1C"/>
    <w:rsid w:val="0030490F"/>
    <w:rsid w:val="003076DE"/>
    <w:rsid w:val="0031524E"/>
    <w:rsid w:val="003200DE"/>
    <w:rsid w:val="0032660A"/>
    <w:rsid w:val="00326A84"/>
    <w:rsid w:val="00333AB7"/>
    <w:rsid w:val="00382844"/>
    <w:rsid w:val="00383D8D"/>
    <w:rsid w:val="00384044"/>
    <w:rsid w:val="00387A96"/>
    <w:rsid w:val="00391AD3"/>
    <w:rsid w:val="00391AED"/>
    <w:rsid w:val="003A1652"/>
    <w:rsid w:val="003B130B"/>
    <w:rsid w:val="003B358C"/>
    <w:rsid w:val="003B501F"/>
    <w:rsid w:val="003C240C"/>
    <w:rsid w:val="003C555F"/>
    <w:rsid w:val="003D2635"/>
    <w:rsid w:val="003D5F99"/>
    <w:rsid w:val="003D6273"/>
    <w:rsid w:val="003F6B2A"/>
    <w:rsid w:val="00400F74"/>
    <w:rsid w:val="00401C63"/>
    <w:rsid w:val="00412533"/>
    <w:rsid w:val="00414BB9"/>
    <w:rsid w:val="00426051"/>
    <w:rsid w:val="004331C8"/>
    <w:rsid w:val="00434143"/>
    <w:rsid w:val="00452869"/>
    <w:rsid w:val="004537D0"/>
    <w:rsid w:val="00467620"/>
    <w:rsid w:val="00471D69"/>
    <w:rsid w:val="00485174"/>
    <w:rsid w:val="004871B9"/>
    <w:rsid w:val="004925C9"/>
    <w:rsid w:val="004B1284"/>
    <w:rsid w:val="004B70CA"/>
    <w:rsid w:val="004C69A4"/>
    <w:rsid w:val="004D388A"/>
    <w:rsid w:val="004E0E48"/>
    <w:rsid w:val="004E452D"/>
    <w:rsid w:val="004F2F6B"/>
    <w:rsid w:val="0051706A"/>
    <w:rsid w:val="005203A5"/>
    <w:rsid w:val="005323C0"/>
    <w:rsid w:val="00551249"/>
    <w:rsid w:val="0055321C"/>
    <w:rsid w:val="00557254"/>
    <w:rsid w:val="00570D9A"/>
    <w:rsid w:val="005716E3"/>
    <w:rsid w:val="00591284"/>
    <w:rsid w:val="00592ADF"/>
    <w:rsid w:val="005A2B14"/>
    <w:rsid w:val="005B4194"/>
    <w:rsid w:val="005C4107"/>
    <w:rsid w:val="005C51F1"/>
    <w:rsid w:val="005E0B0B"/>
    <w:rsid w:val="005E1047"/>
    <w:rsid w:val="005E26F4"/>
    <w:rsid w:val="005E3C4F"/>
    <w:rsid w:val="005F36C0"/>
    <w:rsid w:val="00613026"/>
    <w:rsid w:val="006139C7"/>
    <w:rsid w:val="006179AB"/>
    <w:rsid w:val="00623817"/>
    <w:rsid w:val="006305E1"/>
    <w:rsid w:val="00635369"/>
    <w:rsid w:val="00636A7C"/>
    <w:rsid w:val="00645C2B"/>
    <w:rsid w:val="006536D9"/>
    <w:rsid w:val="0066166F"/>
    <w:rsid w:val="00667549"/>
    <w:rsid w:val="0067184B"/>
    <w:rsid w:val="006820E8"/>
    <w:rsid w:val="00691AA6"/>
    <w:rsid w:val="00696F85"/>
    <w:rsid w:val="006A0B36"/>
    <w:rsid w:val="006C18E4"/>
    <w:rsid w:val="006C5BFD"/>
    <w:rsid w:val="006C7B6A"/>
    <w:rsid w:val="006D2ABE"/>
    <w:rsid w:val="006E2F88"/>
    <w:rsid w:val="006F790E"/>
    <w:rsid w:val="00706DD5"/>
    <w:rsid w:val="007150F4"/>
    <w:rsid w:val="007151F4"/>
    <w:rsid w:val="00724537"/>
    <w:rsid w:val="007352B3"/>
    <w:rsid w:val="0073534B"/>
    <w:rsid w:val="0073772F"/>
    <w:rsid w:val="007421CC"/>
    <w:rsid w:val="007451F7"/>
    <w:rsid w:val="0074791F"/>
    <w:rsid w:val="00751A48"/>
    <w:rsid w:val="00755AA8"/>
    <w:rsid w:val="00783838"/>
    <w:rsid w:val="00790CD3"/>
    <w:rsid w:val="00791585"/>
    <w:rsid w:val="007918D3"/>
    <w:rsid w:val="007B2077"/>
    <w:rsid w:val="007B3C2E"/>
    <w:rsid w:val="007B6C82"/>
    <w:rsid w:val="007E036F"/>
    <w:rsid w:val="007E06C6"/>
    <w:rsid w:val="007E7917"/>
    <w:rsid w:val="007F12BE"/>
    <w:rsid w:val="007F2421"/>
    <w:rsid w:val="00804918"/>
    <w:rsid w:val="00815334"/>
    <w:rsid w:val="00815443"/>
    <w:rsid w:val="00822170"/>
    <w:rsid w:val="00822CC2"/>
    <w:rsid w:val="00832D98"/>
    <w:rsid w:val="0083339A"/>
    <w:rsid w:val="00833669"/>
    <w:rsid w:val="00836242"/>
    <w:rsid w:val="008462C9"/>
    <w:rsid w:val="0084760E"/>
    <w:rsid w:val="00851752"/>
    <w:rsid w:val="00871654"/>
    <w:rsid w:val="00872997"/>
    <w:rsid w:val="00873266"/>
    <w:rsid w:val="008732AE"/>
    <w:rsid w:val="00876EF9"/>
    <w:rsid w:val="008819E9"/>
    <w:rsid w:val="00892021"/>
    <w:rsid w:val="00894538"/>
    <w:rsid w:val="008A03DA"/>
    <w:rsid w:val="008A5C4F"/>
    <w:rsid w:val="008A79DD"/>
    <w:rsid w:val="008B52C4"/>
    <w:rsid w:val="008C64C9"/>
    <w:rsid w:val="008D2B94"/>
    <w:rsid w:val="008D41AC"/>
    <w:rsid w:val="008F5BB4"/>
    <w:rsid w:val="009005DE"/>
    <w:rsid w:val="009126D0"/>
    <w:rsid w:val="00916BD3"/>
    <w:rsid w:val="00930E1E"/>
    <w:rsid w:val="00934BAC"/>
    <w:rsid w:val="00937AD6"/>
    <w:rsid w:val="00944DAF"/>
    <w:rsid w:val="0094774F"/>
    <w:rsid w:val="00954A26"/>
    <w:rsid w:val="009604C8"/>
    <w:rsid w:val="009625D9"/>
    <w:rsid w:val="0096766D"/>
    <w:rsid w:val="00971CF4"/>
    <w:rsid w:val="00983DAD"/>
    <w:rsid w:val="009A1420"/>
    <w:rsid w:val="009A2EBE"/>
    <w:rsid w:val="009A7CBB"/>
    <w:rsid w:val="009B67D9"/>
    <w:rsid w:val="009B6B05"/>
    <w:rsid w:val="009C5CD5"/>
    <w:rsid w:val="009D0435"/>
    <w:rsid w:val="009D11E2"/>
    <w:rsid w:val="009E48D6"/>
    <w:rsid w:val="009F1FE4"/>
    <w:rsid w:val="009F3B44"/>
    <w:rsid w:val="009F4714"/>
    <w:rsid w:val="00A07808"/>
    <w:rsid w:val="00A157A4"/>
    <w:rsid w:val="00A16C1A"/>
    <w:rsid w:val="00A241B9"/>
    <w:rsid w:val="00A37CFE"/>
    <w:rsid w:val="00A41A27"/>
    <w:rsid w:val="00A42991"/>
    <w:rsid w:val="00A474AB"/>
    <w:rsid w:val="00A47508"/>
    <w:rsid w:val="00A52EE1"/>
    <w:rsid w:val="00A60287"/>
    <w:rsid w:val="00A75791"/>
    <w:rsid w:val="00A758E5"/>
    <w:rsid w:val="00A76392"/>
    <w:rsid w:val="00A80BDE"/>
    <w:rsid w:val="00A83EE0"/>
    <w:rsid w:val="00A846BA"/>
    <w:rsid w:val="00AA3FC4"/>
    <w:rsid w:val="00AB0F8C"/>
    <w:rsid w:val="00AC1274"/>
    <w:rsid w:val="00AC13A2"/>
    <w:rsid w:val="00AC4795"/>
    <w:rsid w:val="00AC48E3"/>
    <w:rsid w:val="00AC4BAB"/>
    <w:rsid w:val="00AC7B96"/>
    <w:rsid w:val="00AE0F58"/>
    <w:rsid w:val="00AE43A9"/>
    <w:rsid w:val="00AE6468"/>
    <w:rsid w:val="00AF3E60"/>
    <w:rsid w:val="00AF6094"/>
    <w:rsid w:val="00AF7DC5"/>
    <w:rsid w:val="00B01A0E"/>
    <w:rsid w:val="00B10E8F"/>
    <w:rsid w:val="00B142CE"/>
    <w:rsid w:val="00B50822"/>
    <w:rsid w:val="00B53FE6"/>
    <w:rsid w:val="00B54EFD"/>
    <w:rsid w:val="00B56293"/>
    <w:rsid w:val="00B57300"/>
    <w:rsid w:val="00B57AF8"/>
    <w:rsid w:val="00B57B15"/>
    <w:rsid w:val="00B6691A"/>
    <w:rsid w:val="00B863D5"/>
    <w:rsid w:val="00B94353"/>
    <w:rsid w:val="00B968C6"/>
    <w:rsid w:val="00BA0D00"/>
    <w:rsid w:val="00BA32D9"/>
    <w:rsid w:val="00BB4C44"/>
    <w:rsid w:val="00BB545C"/>
    <w:rsid w:val="00BC19C6"/>
    <w:rsid w:val="00BC6C07"/>
    <w:rsid w:val="00BD745E"/>
    <w:rsid w:val="00BE4DCA"/>
    <w:rsid w:val="00BF0F56"/>
    <w:rsid w:val="00C00A67"/>
    <w:rsid w:val="00C01087"/>
    <w:rsid w:val="00C13859"/>
    <w:rsid w:val="00C20EBD"/>
    <w:rsid w:val="00C23DF0"/>
    <w:rsid w:val="00C257E6"/>
    <w:rsid w:val="00C30A8C"/>
    <w:rsid w:val="00C32389"/>
    <w:rsid w:val="00C35731"/>
    <w:rsid w:val="00C44687"/>
    <w:rsid w:val="00C60511"/>
    <w:rsid w:val="00C63ABC"/>
    <w:rsid w:val="00C64657"/>
    <w:rsid w:val="00C669EF"/>
    <w:rsid w:val="00C67F4D"/>
    <w:rsid w:val="00C817B0"/>
    <w:rsid w:val="00C86F2F"/>
    <w:rsid w:val="00C96018"/>
    <w:rsid w:val="00C963AD"/>
    <w:rsid w:val="00CA1EBA"/>
    <w:rsid w:val="00CA24AC"/>
    <w:rsid w:val="00CA4103"/>
    <w:rsid w:val="00CA7C03"/>
    <w:rsid w:val="00CB23D5"/>
    <w:rsid w:val="00CB73A8"/>
    <w:rsid w:val="00CC6C39"/>
    <w:rsid w:val="00CE257B"/>
    <w:rsid w:val="00CE7862"/>
    <w:rsid w:val="00CF3AFD"/>
    <w:rsid w:val="00D0158A"/>
    <w:rsid w:val="00D1565B"/>
    <w:rsid w:val="00D156A2"/>
    <w:rsid w:val="00D200FB"/>
    <w:rsid w:val="00D21085"/>
    <w:rsid w:val="00D26D3E"/>
    <w:rsid w:val="00D45F14"/>
    <w:rsid w:val="00D52369"/>
    <w:rsid w:val="00D53E3F"/>
    <w:rsid w:val="00D543F6"/>
    <w:rsid w:val="00D56E48"/>
    <w:rsid w:val="00D56E8E"/>
    <w:rsid w:val="00D6165C"/>
    <w:rsid w:val="00D669A0"/>
    <w:rsid w:val="00D75C2C"/>
    <w:rsid w:val="00D77192"/>
    <w:rsid w:val="00D82AC3"/>
    <w:rsid w:val="00D97C06"/>
    <w:rsid w:val="00DA102C"/>
    <w:rsid w:val="00DA397B"/>
    <w:rsid w:val="00DA7214"/>
    <w:rsid w:val="00DA7A18"/>
    <w:rsid w:val="00DB520F"/>
    <w:rsid w:val="00DB6947"/>
    <w:rsid w:val="00DC199A"/>
    <w:rsid w:val="00DD2576"/>
    <w:rsid w:val="00DD3C15"/>
    <w:rsid w:val="00DE03A4"/>
    <w:rsid w:val="00E00BDD"/>
    <w:rsid w:val="00E019BA"/>
    <w:rsid w:val="00E055F8"/>
    <w:rsid w:val="00E14A52"/>
    <w:rsid w:val="00E157B9"/>
    <w:rsid w:val="00E168F2"/>
    <w:rsid w:val="00E2381F"/>
    <w:rsid w:val="00E23EBF"/>
    <w:rsid w:val="00E33B46"/>
    <w:rsid w:val="00E50FD8"/>
    <w:rsid w:val="00E70547"/>
    <w:rsid w:val="00E742AE"/>
    <w:rsid w:val="00E8191A"/>
    <w:rsid w:val="00EA1AEC"/>
    <w:rsid w:val="00EA464F"/>
    <w:rsid w:val="00EB0D17"/>
    <w:rsid w:val="00EB4C28"/>
    <w:rsid w:val="00EB5897"/>
    <w:rsid w:val="00EC2F45"/>
    <w:rsid w:val="00EC500E"/>
    <w:rsid w:val="00ED22F8"/>
    <w:rsid w:val="00ED3B98"/>
    <w:rsid w:val="00ED3C3E"/>
    <w:rsid w:val="00EE4EFB"/>
    <w:rsid w:val="00EF0A4E"/>
    <w:rsid w:val="00EF44BE"/>
    <w:rsid w:val="00F06893"/>
    <w:rsid w:val="00F11762"/>
    <w:rsid w:val="00F13DA6"/>
    <w:rsid w:val="00F212E4"/>
    <w:rsid w:val="00F223B1"/>
    <w:rsid w:val="00F31352"/>
    <w:rsid w:val="00F35FE1"/>
    <w:rsid w:val="00F50CF7"/>
    <w:rsid w:val="00F52A30"/>
    <w:rsid w:val="00F60860"/>
    <w:rsid w:val="00F63AD3"/>
    <w:rsid w:val="00F675CE"/>
    <w:rsid w:val="00F71F56"/>
    <w:rsid w:val="00F82616"/>
    <w:rsid w:val="00F83CCA"/>
    <w:rsid w:val="00F85F2B"/>
    <w:rsid w:val="00F8757A"/>
    <w:rsid w:val="00F87AE2"/>
    <w:rsid w:val="00F915FC"/>
    <w:rsid w:val="00F9693F"/>
    <w:rsid w:val="00FC1CEC"/>
    <w:rsid w:val="00FC35A7"/>
    <w:rsid w:val="00FC66AD"/>
    <w:rsid w:val="00FD2222"/>
    <w:rsid w:val="00FE3C8A"/>
    <w:rsid w:val="00FE7293"/>
    <w:rsid w:val="00FE7ACE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E45E5-9368-48DA-9376-49D3B24E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51A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51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A4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51A48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751A48"/>
    <w:pPr>
      <w:ind w:left="708"/>
    </w:pPr>
  </w:style>
  <w:style w:type="character" w:styleId="a4">
    <w:name w:val="Hyperlink"/>
    <w:basedOn w:val="a0"/>
    <w:uiPriority w:val="99"/>
    <w:semiHidden/>
    <w:unhideWhenUsed/>
    <w:rsid w:val="00D26D3E"/>
    <w:rPr>
      <w:color w:val="0000FF" w:themeColor="hyperlink"/>
      <w:u w:val="single"/>
    </w:rPr>
  </w:style>
  <w:style w:type="paragraph" w:customStyle="1" w:styleId="Default">
    <w:name w:val="Default"/>
    <w:rsid w:val="009A14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9C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440C8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440C8"/>
    <w:rPr>
      <w:rFonts w:ascii="Times New Roman" w:eastAsia="Times New Roman" w:hAnsi="Times New Roman"/>
      <w:sz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57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57A4"/>
    <w:rPr>
      <w:sz w:val="22"/>
      <w:szCs w:val="22"/>
    </w:rPr>
  </w:style>
  <w:style w:type="paragraph" w:customStyle="1" w:styleId="ConsPlusNonformat">
    <w:name w:val="ConsPlusNonformat"/>
    <w:uiPriority w:val="99"/>
    <w:rsid w:val="00AB0F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9">
    <w:name w:val="No Spacing"/>
    <w:uiPriority w:val="1"/>
    <w:qFormat/>
    <w:rsid w:val="0010778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CD89-0C88-47E2-AFB5-E588CD1D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1</dc:creator>
  <cp:lastModifiedBy>Елена</cp:lastModifiedBy>
  <cp:revision>2</cp:revision>
  <cp:lastPrinted>2014-10-14T13:54:00Z</cp:lastPrinted>
  <dcterms:created xsi:type="dcterms:W3CDTF">2015-09-28T11:06:00Z</dcterms:created>
  <dcterms:modified xsi:type="dcterms:W3CDTF">2015-09-28T11:06:00Z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-1746715241</vt:i4>
  </property>
</Properties>
</file>